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DB6A6" w14:textId="251D022B" w:rsidR="00C41162" w:rsidRPr="008D3DD9" w:rsidRDefault="008D3DD9" w:rsidP="00345201">
      <w:pPr>
        <w:pStyle w:val="Indice"/>
        <w:rPr>
          <w:b/>
          <w:sz w:val="24"/>
        </w:rPr>
      </w:pPr>
      <w:bookmarkStart w:id="0" w:name="_GoBack"/>
      <w:bookmarkEnd w:id="0"/>
      <w:r w:rsidRPr="008D3DD9">
        <w:rPr>
          <w:b/>
          <w:sz w:val="24"/>
        </w:rPr>
        <w:t xml:space="preserve">DOMANDA DI PARTECIPAZIONE </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lastRenderedPageBreak/>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0948F9" w:rsidRDefault="00184306" w:rsidP="00A718A5">
      <w:pPr>
        <w:jc w:val="both"/>
        <w:rPr>
          <w:b/>
          <w:i/>
          <w:sz w:val="20"/>
          <w:szCs w:val="20"/>
          <w:u w:val="single"/>
        </w:rPr>
      </w:pPr>
      <w:r w:rsidRPr="000948F9">
        <w:rPr>
          <w:b/>
          <w:i/>
          <w:sz w:val="20"/>
          <w:szCs w:val="20"/>
          <w:u w:val="single"/>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45149318" w14:textId="4C5CA64B" w:rsidR="00C41162" w:rsidRPr="00B0105C" w:rsidRDefault="00C41162" w:rsidP="00B0105C">
      <w:pPr>
        <w:jc w:val="both"/>
        <w:rPr>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lastRenderedPageBreak/>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30D16F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7673AE79" w14:textId="77777777" w:rsidR="006774ED" w:rsidRDefault="006774ED" w:rsidP="006774ED">
      <w:pPr>
        <w:pStyle w:val="Paragrafoelenco"/>
        <w:widowControl w:val="0"/>
        <w:numPr>
          <w:ilvl w:val="0"/>
          <w:numId w:val="8"/>
        </w:numPr>
        <w:tabs>
          <w:tab w:val="left" w:pos="237"/>
        </w:tabs>
        <w:suppressAutoHyphens w:val="0"/>
        <w:autoSpaceDE w:val="0"/>
        <w:autoSpaceDN w:val="0"/>
        <w:spacing w:before="168" w:after="0" w:line="256" w:lineRule="auto"/>
        <w:ind w:right="139"/>
        <w:contextualSpacing w:val="0"/>
        <w:jc w:val="both"/>
        <w:rPr>
          <w:w w:val="95"/>
          <w:sz w:val="20"/>
        </w:rPr>
      </w:pPr>
      <w:r>
        <w:rPr>
          <w:b/>
          <w:w w:val="95"/>
          <w:sz w:val="20"/>
        </w:rPr>
        <w:t xml:space="preserve">DICHIARA </w:t>
      </w:r>
      <w:r w:rsidRPr="00A765BB">
        <w:rPr>
          <w:w w:val="95"/>
          <w:sz w:val="20"/>
        </w:rPr>
        <w:t>che l’imposta di bollo è stata assolta in modo virtuale secondo la seguente modalità:</w:t>
      </w:r>
    </w:p>
    <w:p w14:paraId="4EF945F4" w14:textId="77777777" w:rsidR="006774ED" w:rsidRPr="00A765BB" w:rsidRDefault="006774ED" w:rsidP="006774ED">
      <w:pPr>
        <w:pStyle w:val="Paragrafoelenco"/>
        <w:widowControl w:val="0"/>
        <w:numPr>
          <w:ilvl w:val="0"/>
          <w:numId w:val="8"/>
        </w:numPr>
        <w:tabs>
          <w:tab w:val="left" w:pos="237"/>
        </w:tabs>
        <w:suppressAutoHyphens w:val="0"/>
        <w:autoSpaceDE w:val="0"/>
        <w:autoSpaceDN w:val="0"/>
        <w:spacing w:before="168" w:after="0" w:line="256" w:lineRule="auto"/>
        <w:ind w:right="139"/>
        <w:contextualSpacing w:val="0"/>
        <w:jc w:val="both"/>
        <w:rPr>
          <w:w w:val="95"/>
          <w:sz w:val="20"/>
        </w:rPr>
      </w:pPr>
      <w:r>
        <w:rPr>
          <w:w w:val="95"/>
          <w:sz w:val="20"/>
        </w:rPr>
        <w:t>i</w:t>
      </w:r>
      <w:r w:rsidRPr="00A765BB">
        <w:rPr>
          <w:w w:val="95"/>
          <w:sz w:val="20"/>
        </w:rPr>
        <w:t>mposta di bollo assolta in modo virtuale tramite apposizione ed annullamento della marca da bollo sul cartaceo della domanda trattenuto presso il mittente a disposizione degli organi di controllo; a tal proposito dichiara inoltre che la marca da bollo di euro 16,00 applicata ha IDENTIFICATIVO ______________________</w:t>
      </w:r>
      <w:proofErr w:type="gramStart"/>
      <w:r w:rsidRPr="00A765BB">
        <w:rPr>
          <w:w w:val="95"/>
          <w:sz w:val="20"/>
        </w:rPr>
        <w:t>_(</w:t>
      </w:r>
      <w:proofErr w:type="gramEnd"/>
      <w:r w:rsidRPr="00A765BB">
        <w:rPr>
          <w:w w:val="95"/>
          <w:sz w:val="20"/>
        </w:rPr>
        <w:t xml:space="preserve">data </w:t>
      </w:r>
      <w:r w:rsidRPr="00A765BB">
        <w:rPr>
          <w:w w:val="95"/>
          <w:sz w:val="20"/>
        </w:rPr>
        <w:tab/>
        <w:t>)</w:t>
      </w:r>
    </w:p>
    <w:p w14:paraId="4BFD6DFE" w14:textId="547186A2" w:rsidR="006774ED" w:rsidRDefault="006774ED" w:rsidP="006774ED">
      <w:pPr>
        <w:pStyle w:val="Paragrafoelenco"/>
        <w:widowControl w:val="0"/>
        <w:numPr>
          <w:ilvl w:val="0"/>
          <w:numId w:val="8"/>
        </w:numPr>
        <w:tabs>
          <w:tab w:val="left" w:pos="237"/>
        </w:tabs>
        <w:suppressAutoHyphens w:val="0"/>
        <w:autoSpaceDE w:val="0"/>
        <w:autoSpaceDN w:val="0"/>
        <w:spacing w:before="168" w:after="0" w:line="256" w:lineRule="auto"/>
        <w:ind w:right="139"/>
        <w:contextualSpacing w:val="0"/>
        <w:jc w:val="both"/>
        <w:rPr>
          <w:w w:val="95"/>
          <w:sz w:val="20"/>
        </w:rPr>
      </w:pPr>
      <w:r w:rsidRPr="00A765BB">
        <w:rPr>
          <w:w w:val="95"/>
          <w:sz w:val="20"/>
        </w:rPr>
        <w:t>Imposta di bollo ass</w:t>
      </w:r>
      <w:r>
        <w:rPr>
          <w:w w:val="95"/>
          <w:sz w:val="20"/>
        </w:rPr>
        <w:t xml:space="preserve">olta in modo virtuale </w:t>
      </w:r>
      <w:proofErr w:type="gramStart"/>
      <w:r>
        <w:rPr>
          <w:w w:val="95"/>
          <w:sz w:val="20"/>
        </w:rPr>
        <w:t>tramite:_</w:t>
      </w:r>
      <w:proofErr w:type="gramEnd"/>
      <w:r>
        <w:rPr>
          <w:w w:val="95"/>
          <w:sz w:val="20"/>
        </w:rPr>
        <w:t>_______________________________________________</w:t>
      </w:r>
    </w:p>
    <w:p w14:paraId="2246DB21" w14:textId="77777777" w:rsidR="006774ED" w:rsidRPr="00A765BB" w:rsidRDefault="006774ED" w:rsidP="006774ED">
      <w:pPr>
        <w:pStyle w:val="Paragrafoelenco"/>
        <w:widowControl w:val="0"/>
        <w:numPr>
          <w:ilvl w:val="0"/>
          <w:numId w:val="8"/>
        </w:numPr>
        <w:tabs>
          <w:tab w:val="left" w:pos="237"/>
        </w:tabs>
        <w:suppressAutoHyphens w:val="0"/>
        <w:autoSpaceDE w:val="0"/>
        <w:autoSpaceDN w:val="0"/>
        <w:spacing w:before="168" w:after="0" w:line="256" w:lineRule="auto"/>
        <w:ind w:right="139"/>
        <w:contextualSpacing w:val="0"/>
        <w:jc w:val="both"/>
        <w:rPr>
          <w:w w:val="95"/>
          <w:sz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6161EC66" w:rsidR="00C41162" w:rsidRPr="006533B7" w:rsidRDefault="003B7E25" w:rsidP="00BF1D89">
      <w:pPr>
        <w:ind w:left="284" w:hanging="284"/>
        <w:jc w:val="both"/>
        <w:rPr>
          <w:i/>
          <w:sz w:val="20"/>
          <w:szCs w:val="20"/>
        </w:rPr>
      </w:pPr>
      <w:r w:rsidRPr="006533B7">
        <w:rPr>
          <w:bCs/>
          <w:i/>
          <w:sz w:val="20"/>
          <w:szCs w:val="20"/>
        </w:rPr>
        <w:t xml:space="preserve"> </w:t>
      </w:r>
      <w:r w:rsidR="00184306"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04B6EB8F" w:rsidR="00C41162"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78779301" w14:textId="77777777" w:rsidR="003B7E25" w:rsidRPr="006533B7" w:rsidRDefault="003B7E25" w:rsidP="00BF1D89">
      <w:pPr>
        <w:spacing w:before="60" w:after="60"/>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w:t>
      </w:r>
      <w:r w:rsidRPr="004435BE">
        <w:rPr>
          <w:b/>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0948A90C"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lastRenderedPageBreak/>
        <w:t>[indicare il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sectPr w:rsidR="00C41162" w:rsidRPr="006533B7">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CCC4B" w14:textId="77777777" w:rsidR="006B13EC" w:rsidRDefault="006B13EC">
      <w:pPr>
        <w:spacing w:after="0" w:line="240" w:lineRule="auto"/>
      </w:pPr>
      <w:r>
        <w:separator/>
      </w:r>
    </w:p>
  </w:endnote>
  <w:endnote w:type="continuationSeparator" w:id="0">
    <w:p w14:paraId="2CB9329B" w14:textId="77777777" w:rsidR="006B13EC" w:rsidRDefault="006B1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FD662" w14:textId="77777777" w:rsidR="006B13EC" w:rsidRDefault="006B13EC">
      <w:pPr>
        <w:rPr>
          <w:sz w:val="12"/>
        </w:rPr>
      </w:pPr>
      <w:r>
        <w:separator/>
      </w:r>
    </w:p>
  </w:footnote>
  <w:footnote w:type="continuationSeparator" w:id="0">
    <w:p w14:paraId="00E9855A" w14:textId="77777777" w:rsidR="006B13EC" w:rsidRDefault="006B13EC">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3D0E66"/>
    <w:multiLevelType w:val="hybridMultilevel"/>
    <w:tmpl w:val="2DA0C1B0"/>
    <w:lvl w:ilvl="0" w:tplc="265A9D9C">
      <w:numFmt w:val="bullet"/>
      <w:lvlText w:val="▪"/>
      <w:lvlJc w:val="left"/>
      <w:pPr>
        <w:ind w:left="132" w:hanging="104"/>
      </w:pPr>
      <w:rPr>
        <w:rFonts w:ascii="Trebuchet MS" w:eastAsia="Trebuchet MS" w:hAnsi="Trebuchet MS" w:cs="Trebuchet MS" w:hint="default"/>
        <w:b/>
        <w:bCs/>
        <w:w w:val="99"/>
        <w:sz w:val="20"/>
        <w:szCs w:val="20"/>
        <w:lang w:val="it-IT" w:eastAsia="en-US" w:bidi="ar-SA"/>
      </w:rPr>
    </w:lvl>
    <w:lvl w:ilvl="1" w:tplc="14AC5E4E">
      <w:numFmt w:val="bullet"/>
      <w:lvlText w:val="•"/>
      <w:lvlJc w:val="left"/>
      <w:pPr>
        <w:ind w:left="1116" w:hanging="104"/>
      </w:pPr>
      <w:rPr>
        <w:rFonts w:hint="default"/>
        <w:lang w:val="it-IT" w:eastAsia="en-US" w:bidi="ar-SA"/>
      </w:rPr>
    </w:lvl>
    <w:lvl w:ilvl="2" w:tplc="4FAAB296">
      <w:numFmt w:val="bullet"/>
      <w:lvlText w:val="•"/>
      <w:lvlJc w:val="left"/>
      <w:pPr>
        <w:ind w:left="2093" w:hanging="104"/>
      </w:pPr>
      <w:rPr>
        <w:rFonts w:hint="default"/>
        <w:lang w:val="it-IT" w:eastAsia="en-US" w:bidi="ar-SA"/>
      </w:rPr>
    </w:lvl>
    <w:lvl w:ilvl="3" w:tplc="C46E2556">
      <w:numFmt w:val="bullet"/>
      <w:lvlText w:val="•"/>
      <w:lvlJc w:val="left"/>
      <w:pPr>
        <w:ind w:left="3069" w:hanging="104"/>
      </w:pPr>
      <w:rPr>
        <w:rFonts w:hint="default"/>
        <w:lang w:val="it-IT" w:eastAsia="en-US" w:bidi="ar-SA"/>
      </w:rPr>
    </w:lvl>
    <w:lvl w:ilvl="4" w:tplc="BABE7F7E">
      <w:numFmt w:val="bullet"/>
      <w:lvlText w:val="•"/>
      <w:lvlJc w:val="left"/>
      <w:pPr>
        <w:ind w:left="4046" w:hanging="104"/>
      </w:pPr>
      <w:rPr>
        <w:rFonts w:hint="default"/>
        <w:lang w:val="it-IT" w:eastAsia="en-US" w:bidi="ar-SA"/>
      </w:rPr>
    </w:lvl>
    <w:lvl w:ilvl="5" w:tplc="815C3ED8">
      <w:numFmt w:val="bullet"/>
      <w:lvlText w:val="•"/>
      <w:lvlJc w:val="left"/>
      <w:pPr>
        <w:ind w:left="5023" w:hanging="104"/>
      </w:pPr>
      <w:rPr>
        <w:rFonts w:hint="default"/>
        <w:lang w:val="it-IT" w:eastAsia="en-US" w:bidi="ar-SA"/>
      </w:rPr>
    </w:lvl>
    <w:lvl w:ilvl="6" w:tplc="3EBAD700">
      <w:numFmt w:val="bullet"/>
      <w:lvlText w:val="•"/>
      <w:lvlJc w:val="left"/>
      <w:pPr>
        <w:ind w:left="5999" w:hanging="104"/>
      </w:pPr>
      <w:rPr>
        <w:rFonts w:hint="default"/>
        <w:lang w:val="it-IT" w:eastAsia="en-US" w:bidi="ar-SA"/>
      </w:rPr>
    </w:lvl>
    <w:lvl w:ilvl="7" w:tplc="A72A6D0E">
      <w:numFmt w:val="bullet"/>
      <w:lvlText w:val="•"/>
      <w:lvlJc w:val="left"/>
      <w:pPr>
        <w:ind w:left="6976" w:hanging="104"/>
      </w:pPr>
      <w:rPr>
        <w:rFonts w:hint="default"/>
        <w:lang w:val="it-IT" w:eastAsia="en-US" w:bidi="ar-SA"/>
      </w:rPr>
    </w:lvl>
    <w:lvl w:ilvl="8" w:tplc="3C10A220">
      <w:numFmt w:val="bullet"/>
      <w:lvlText w:val="•"/>
      <w:lvlJc w:val="left"/>
      <w:pPr>
        <w:ind w:left="7953" w:hanging="104"/>
      </w:pPr>
      <w:rPr>
        <w:rFonts w:hint="default"/>
        <w:lang w:val="it-IT" w:eastAsia="en-US" w:bidi="ar-SA"/>
      </w:r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5"/>
  </w:num>
  <w:num w:numId="2">
    <w:abstractNumId w:val="7"/>
  </w:num>
  <w:num w:numId="3">
    <w:abstractNumId w:val="3"/>
  </w:num>
  <w:num w:numId="4">
    <w:abstractNumId w:val="4"/>
  </w:num>
  <w:num w:numId="5">
    <w:abstractNumId w:val="0"/>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805C3"/>
    <w:rsid w:val="000948F9"/>
    <w:rsid w:val="000E5869"/>
    <w:rsid w:val="00141B8D"/>
    <w:rsid w:val="00173C37"/>
    <w:rsid w:val="00184306"/>
    <w:rsid w:val="001B6DD9"/>
    <w:rsid w:val="001D24C1"/>
    <w:rsid w:val="00214250"/>
    <w:rsid w:val="00220748"/>
    <w:rsid w:val="002A377A"/>
    <w:rsid w:val="002B355E"/>
    <w:rsid w:val="00345201"/>
    <w:rsid w:val="003B3811"/>
    <w:rsid w:val="003B7E25"/>
    <w:rsid w:val="00432C93"/>
    <w:rsid w:val="004435BE"/>
    <w:rsid w:val="00444DAB"/>
    <w:rsid w:val="00482016"/>
    <w:rsid w:val="004E0172"/>
    <w:rsid w:val="004F4A16"/>
    <w:rsid w:val="00500F41"/>
    <w:rsid w:val="00535FA3"/>
    <w:rsid w:val="00601673"/>
    <w:rsid w:val="006026A2"/>
    <w:rsid w:val="0063020D"/>
    <w:rsid w:val="006533B7"/>
    <w:rsid w:val="0066102F"/>
    <w:rsid w:val="006774ED"/>
    <w:rsid w:val="0069625E"/>
    <w:rsid w:val="006B13EC"/>
    <w:rsid w:val="008D3DD9"/>
    <w:rsid w:val="00942E88"/>
    <w:rsid w:val="009B5141"/>
    <w:rsid w:val="009E46B4"/>
    <w:rsid w:val="00A718A5"/>
    <w:rsid w:val="00AB0FA5"/>
    <w:rsid w:val="00B0105C"/>
    <w:rsid w:val="00B7690A"/>
    <w:rsid w:val="00BF1D89"/>
    <w:rsid w:val="00BF4C0F"/>
    <w:rsid w:val="00C41162"/>
    <w:rsid w:val="00C616E2"/>
    <w:rsid w:val="00D778F8"/>
    <w:rsid w:val="00DA712C"/>
    <w:rsid w:val="00DD2513"/>
    <w:rsid w:val="00DF4EDE"/>
    <w:rsid w:val="00E264D3"/>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1"/>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94840-42C6-4273-9257-9F4317650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2471</Words>
  <Characters>14086</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Quirino Cipolla</cp:lastModifiedBy>
  <cp:revision>2</cp:revision>
  <cp:lastPrinted>2023-12-13T08:59:00Z</cp:lastPrinted>
  <dcterms:created xsi:type="dcterms:W3CDTF">2024-08-19T09:07:00Z</dcterms:created>
  <dcterms:modified xsi:type="dcterms:W3CDTF">2024-08-19T09:07:00Z</dcterms:modified>
  <dc:language>it-IT</dc:language>
</cp:coreProperties>
</file>